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9FF" w:rsidRDefault="009B321F">
      <w:pPr>
        <w:rPr>
          <w:lang w:val="ka-GE"/>
        </w:rPr>
      </w:pPr>
      <w:r>
        <w:rPr>
          <w:lang w:val="ka-GE"/>
        </w:rPr>
        <w:t xml:space="preserve">საქართველოს ბიოეთიკის </w:t>
      </w:r>
      <w:r w:rsidR="00674CED">
        <w:rPr>
          <w:lang w:val="ka-GE"/>
        </w:rPr>
        <w:t xml:space="preserve">ეროვნული </w:t>
      </w:r>
      <w:r>
        <w:rPr>
          <w:lang w:val="ka-GE"/>
        </w:rPr>
        <w:t>საბჭოს თავმჯდომარეს</w:t>
      </w:r>
    </w:p>
    <w:p w:rsidR="009B321F" w:rsidRDefault="009B321F">
      <w:pPr>
        <w:rPr>
          <w:lang w:val="ka-GE"/>
        </w:rPr>
      </w:pPr>
      <w:r>
        <w:rPr>
          <w:lang w:val="ka-GE"/>
        </w:rPr>
        <w:t>ბატონ გივი ჯავაშვილს</w:t>
      </w:r>
    </w:p>
    <w:p w:rsidR="009B321F" w:rsidRDefault="009B321F" w:rsidP="00D83FAB">
      <w:pPr>
        <w:jc w:val="both"/>
        <w:rPr>
          <w:lang w:val="ka-GE"/>
        </w:rPr>
      </w:pPr>
      <w:r>
        <w:rPr>
          <w:lang w:val="ka-GE"/>
        </w:rPr>
        <w:t xml:space="preserve">როგორც მოგეხსენებათ, არაგადამდები დაავადებებით ავადობის ტვირთი მსოფლიოს ერთ-ერთი მნიშვნელოვან გამოწვევას წარმოადგენს. მიუხედავად პრიორიტეტულობისა, პირველადი ჯანდაცვის დონეზე </w:t>
      </w:r>
      <w:r w:rsidR="00D83FAB">
        <w:rPr>
          <w:lang w:val="ka-GE"/>
        </w:rPr>
        <w:t xml:space="preserve">ვალიდურ </w:t>
      </w:r>
      <w:r>
        <w:rPr>
          <w:lang w:val="ka-GE"/>
        </w:rPr>
        <w:t xml:space="preserve">მონაცემთა მოპოვება არაგადამდები </w:t>
      </w:r>
      <w:r w:rsidR="00D83FAB">
        <w:rPr>
          <w:lang w:val="ka-GE"/>
        </w:rPr>
        <w:t>დაავადებებით გამოწვეული</w:t>
      </w:r>
      <w:r>
        <w:rPr>
          <w:lang w:val="ka-GE"/>
        </w:rPr>
        <w:t xml:space="preserve"> ავადობისა და სიკვდილიანობის შესახებ კვლავ პრობლემას წარმოადგენს. </w:t>
      </w:r>
    </w:p>
    <w:p w:rsidR="00003424" w:rsidRDefault="00003424" w:rsidP="00D83FAB">
      <w:pPr>
        <w:jc w:val="both"/>
        <w:rPr>
          <w:lang w:val="ka-GE"/>
        </w:rPr>
      </w:pPr>
      <w:r>
        <w:rPr>
          <w:lang w:val="ka-GE"/>
        </w:rPr>
        <w:t xml:space="preserve">პირველადი ჯანდაცვის სისტემის დონეზე დიაბეტისა და ჰიპერტენზიის მართვის გაძლიერებისთვის, </w:t>
      </w:r>
      <w:r w:rsidR="009B321F">
        <w:rPr>
          <w:lang w:val="ka-GE"/>
        </w:rPr>
        <w:t xml:space="preserve">ჯანმრთელობის მსოფლიო ორგანიზაციის ევროპის ბიუროს მიერ შემუშავდა </w:t>
      </w:r>
      <w:r>
        <w:rPr>
          <w:lang w:val="ka-GE"/>
        </w:rPr>
        <w:t>მონაცემთ</w:t>
      </w:r>
      <w:r w:rsidR="009B321F">
        <w:rPr>
          <w:lang w:val="ka-GE"/>
        </w:rPr>
        <w:t xml:space="preserve">ა შეკრებისა და </w:t>
      </w:r>
      <w:r>
        <w:rPr>
          <w:lang w:val="ka-GE"/>
        </w:rPr>
        <w:t>ანალიზის</w:t>
      </w:r>
      <w:r w:rsidR="009B321F">
        <w:rPr>
          <w:lang w:val="ka-GE"/>
        </w:rPr>
        <w:t xml:space="preserve"> ინსტრუმენტი</w:t>
      </w:r>
      <w:r>
        <w:rPr>
          <w:lang w:val="ka-GE"/>
        </w:rPr>
        <w:t>, რომლის პილოტირებაც/ტესტირებაც</w:t>
      </w:r>
      <w:r w:rsidR="00D83FAB">
        <w:rPr>
          <w:lang w:val="ka-GE"/>
        </w:rPr>
        <w:t xml:space="preserve"> უკვე </w:t>
      </w:r>
      <w:r>
        <w:rPr>
          <w:lang w:val="ka-GE"/>
        </w:rPr>
        <w:t>მიმდინარეობს ევროპის 10-ზე მეტ ქვეყანაში.</w:t>
      </w:r>
    </w:p>
    <w:p w:rsidR="00003424" w:rsidRPr="00003424" w:rsidRDefault="00003424" w:rsidP="00D83FAB">
      <w:pPr>
        <w:jc w:val="both"/>
        <w:rPr>
          <w:lang w:val="ka-GE"/>
        </w:rPr>
      </w:pPr>
      <w:r>
        <w:rPr>
          <w:lang w:val="ka-GE"/>
        </w:rPr>
        <w:t xml:space="preserve">ინსტრუმენტის პილოტირება </w:t>
      </w:r>
      <w:r w:rsidR="00F962FB">
        <w:rPr>
          <w:lang w:val="ka-GE"/>
        </w:rPr>
        <w:t>გულისხმობს:</w:t>
      </w:r>
    </w:p>
    <w:p w:rsidR="00003424" w:rsidRPr="00003424" w:rsidRDefault="00003424" w:rsidP="00D83FAB">
      <w:pPr>
        <w:jc w:val="both"/>
        <w:rPr>
          <w:lang w:val="ka-GE"/>
        </w:rPr>
      </w:pPr>
      <w:r w:rsidRPr="00003424">
        <w:rPr>
          <w:lang w:val="ka-GE"/>
        </w:rPr>
        <w:t>1) პირველადი ჯანდაცვის  ექსპერტ</w:t>
      </w:r>
      <w:r w:rsidR="00F962FB">
        <w:rPr>
          <w:lang w:val="ka-GE"/>
        </w:rPr>
        <w:t>თა</w:t>
      </w:r>
      <w:r w:rsidRPr="00003424">
        <w:rPr>
          <w:lang w:val="ka-GE"/>
        </w:rPr>
        <w:t xml:space="preserve"> ტრენინგს ინსტრუმენტის გაცნობის მიზნით</w:t>
      </w:r>
      <w:r w:rsidR="00F962FB">
        <w:rPr>
          <w:lang w:val="ka-GE"/>
        </w:rPr>
        <w:t>;</w:t>
      </w:r>
    </w:p>
    <w:p w:rsidR="00003424" w:rsidRPr="00003424" w:rsidRDefault="00003424" w:rsidP="00D83FAB">
      <w:pPr>
        <w:jc w:val="both"/>
        <w:rPr>
          <w:lang w:val="ka-GE"/>
        </w:rPr>
      </w:pPr>
      <w:r w:rsidRPr="00003424">
        <w:rPr>
          <w:lang w:val="ka-GE"/>
        </w:rPr>
        <w:t xml:space="preserve">2) გადამზადებული ექსპერტების მიერ </w:t>
      </w:r>
      <w:r w:rsidR="00F962FB">
        <w:rPr>
          <w:lang w:val="ka-GE"/>
        </w:rPr>
        <w:t>პირველადი ჯანდაცვის</w:t>
      </w:r>
      <w:r w:rsidRPr="00003424">
        <w:rPr>
          <w:lang w:val="ka-GE"/>
        </w:rPr>
        <w:t xml:space="preserve"> ცენტრ</w:t>
      </w:r>
      <w:r w:rsidR="00F962FB">
        <w:rPr>
          <w:lang w:val="ka-GE"/>
        </w:rPr>
        <w:t>ებ</w:t>
      </w:r>
      <w:r w:rsidRPr="00003424">
        <w:rPr>
          <w:lang w:val="ka-GE"/>
        </w:rPr>
        <w:t>ის ბაზაზე</w:t>
      </w:r>
      <w:r w:rsidR="00F962FB">
        <w:rPr>
          <w:lang w:val="ka-GE"/>
        </w:rPr>
        <w:t>,</w:t>
      </w:r>
      <w:r w:rsidRPr="00003424">
        <w:rPr>
          <w:lang w:val="ka-GE"/>
        </w:rPr>
        <w:t xml:space="preserve">  ავადმყოფობის ისტორიების რეტროსპექტულ ანალიზს თანდართული კითხვარის შესაბამისად (დაცული იქნება ინფორმაციის კონფიდენციალობა</w:t>
      </w:r>
      <w:r w:rsidR="00F962FB">
        <w:rPr>
          <w:lang w:val="ka-GE"/>
        </w:rPr>
        <w:t xml:space="preserve"> და პაციენტის პირადი მონაცემები არ იქნება გამოყენებული</w:t>
      </w:r>
      <w:r w:rsidRPr="00003424">
        <w:rPr>
          <w:lang w:val="ka-GE"/>
        </w:rPr>
        <w:t>).</w:t>
      </w:r>
    </w:p>
    <w:p w:rsidR="00003424" w:rsidRPr="00003424" w:rsidRDefault="00003424" w:rsidP="00D83FAB">
      <w:pPr>
        <w:jc w:val="both"/>
        <w:rPr>
          <w:lang w:val="ka-GE"/>
        </w:rPr>
      </w:pPr>
      <w:r w:rsidRPr="00003424">
        <w:rPr>
          <w:lang w:val="ka-GE"/>
        </w:rPr>
        <w:t xml:space="preserve">3) </w:t>
      </w:r>
      <w:r w:rsidR="00F962FB">
        <w:rPr>
          <w:lang w:val="ka-GE"/>
        </w:rPr>
        <w:t>შევსებული კითხვარების მიხედვით</w:t>
      </w:r>
      <w:r w:rsidRPr="00003424">
        <w:rPr>
          <w:lang w:val="ka-GE"/>
        </w:rPr>
        <w:t xml:space="preserve"> მონაცემე</w:t>
      </w:r>
      <w:r w:rsidR="00F962FB">
        <w:rPr>
          <w:lang w:val="ka-GE"/>
        </w:rPr>
        <w:t>თა ბაზის ფორმირებას,</w:t>
      </w:r>
      <w:r w:rsidRPr="00003424">
        <w:rPr>
          <w:lang w:val="ka-GE"/>
        </w:rPr>
        <w:t xml:space="preserve"> </w:t>
      </w:r>
      <w:r w:rsidR="00D83FAB">
        <w:rPr>
          <w:lang w:val="ka-GE"/>
        </w:rPr>
        <w:t>ანალიზს</w:t>
      </w:r>
      <w:r w:rsidRPr="00003424">
        <w:rPr>
          <w:lang w:val="ka-GE"/>
        </w:rPr>
        <w:t xml:space="preserve"> და შედეგების გადაგზავნა</w:t>
      </w:r>
      <w:r w:rsidR="00D83FAB">
        <w:rPr>
          <w:lang w:val="ka-GE"/>
        </w:rPr>
        <w:t>ს</w:t>
      </w:r>
      <w:r w:rsidRPr="00003424">
        <w:rPr>
          <w:lang w:val="ka-GE"/>
        </w:rPr>
        <w:t xml:space="preserve"> ჯანმრთელობის მსოფლიო ორგანიზაციის ევროპის ბიუროში.</w:t>
      </w:r>
    </w:p>
    <w:p w:rsidR="00003424" w:rsidRDefault="00003424" w:rsidP="00D83FAB">
      <w:pPr>
        <w:jc w:val="both"/>
        <w:rPr>
          <w:lang w:val="ka-GE"/>
        </w:rPr>
      </w:pPr>
      <w:r w:rsidRPr="00003424">
        <w:rPr>
          <w:lang w:val="ka-GE"/>
        </w:rPr>
        <w:t xml:space="preserve">ჯანმოს მხრიდან პროექტის კოორდინატორია ხუან ტელო, ჯანდაცვის ექსპერტი. საქართველოს მხარეს წარმოადგენს </w:t>
      </w:r>
      <w:r w:rsidRPr="00F962FB">
        <w:rPr>
          <w:highlight w:val="yellow"/>
          <w:lang w:val="ka-GE"/>
        </w:rPr>
        <w:t>საოჯახო მედიცინის სასწავლო-პრაქრიკული ცენტრი.</w:t>
      </w:r>
    </w:p>
    <w:p w:rsidR="00D83FAB" w:rsidRPr="00003424" w:rsidRDefault="00D83FAB" w:rsidP="00D83FAB">
      <w:pPr>
        <w:jc w:val="both"/>
        <w:rPr>
          <w:lang w:val="ka-GE"/>
        </w:rPr>
      </w:pPr>
      <w:r>
        <w:rPr>
          <w:lang w:val="ka-GE"/>
        </w:rPr>
        <w:t xml:space="preserve">ინსტრუმენტი </w:t>
      </w:r>
    </w:p>
    <w:p w:rsidR="009B321F" w:rsidRDefault="001B0427" w:rsidP="00D83FAB">
      <w:pPr>
        <w:jc w:val="both"/>
        <w:rPr>
          <w:lang w:val="ka-GE"/>
        </w:rPr>
      </w:pPr>
      <w:r>
        <w:rPr>
          <w:lang w:val="ka-GE"/>
        </w:rPr>
        <w:t xml:space="preserve">გთხოვთ, მოგვცეთ </w:t>
      </w:r>
      <w:r w:rsidR="00674CED">
        <w:rPr>
          <w:lang w:val="ka-GE"/>
        </w:rPr>
        <w:t xml:space="preserve">ბიეთიკის </w:t>
      </w:r>
      <w:r w:rsidR="009B321F">
        <w:rPr>
          <w:lang w:val="ka-GE"/>
        </w:rPr>
        <w:t xml:space="preserve">საბჭოს </w:t>
      </w:r>
      <w:r>
        <w:rPr>
          <w:lang w:val="ka-GE"/>
        </w:rPr>
        <w:t>თანხმობა კვლევის ჩატარებასთან დაკავშირებით</w:t>
      </w:r>
      <w:bookmarkStart w:id="0" w:name="_GoBack"/>
      <w:bookmarkEnd w:id="0"/>
    </w:p>
    <w:p w:rsidR="009B321F" w:rsidRDefault="009B321F">
      <w:pPr>
        <w:rPr>
          <w:lang w:val="ka-GE"/>
        </w:rPr>
      </w:pPr>
    </w:p>
    <w:p w:rsidR="009B321F" w:rsidRPr="009B321F" w:rsidRDefault="009B321F">
      <w:pPr>
        <w:rPr>
          <w:lang w:val="ka-GE"/>
        </w:rPr>
      </w:pPr>
    </w:p>
    <w:sectPr w:rsidR="009B321F" w:rsidRPr="009B321F" w:rsidSect="0005689F">
      <w:pgSz w:w="11907" w:h="16840" w:code="9"/>
      <w:pgMar w:top="1418" w:right="851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21F"/>
    <w:rsid w:val="00003424"/>
    <w:rsid w:val="0005689F"/>
    <w:rsid w:val="001B0427"/>
    <w:rsid w:val="00674CED"/>
    <w:rsid w:val="009B321F"/>
    <w:rsid w:val="00B23069"/>
    <w:rsid w:val="00D83FAB"/>
    <w:rsid w:val="00DE19FF"/>
    <w:rsid w:val="00F9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A3A55"/>
  <w15:chartTrackingRefBased/>
  <w15:docId w15:val="{D7310E80-C69A-4AAC-8B4C-3CC3BDD16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Goginashvili</dc:creator>
  <cp:keywords/>
  <dc:description/>
  <cp:lastModifiedBy>Ketevan Goginashvili</cp:lastModifiedBy>
  <cp:revision>4</cp:revision>
  <dcterms:created xsi:type="dcterms:W3CDTF">2020-06-16T07:07:00Z</dcterms:created>
  <dcterms:modified xsi:type="dcterms:W3CDTF">2020-06-17T10:31:00Z</dcterms:modified>
</cp:coreProperties>
</file>